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5B" w:rsidRDefault="00D2525B"/>
    <w:p w:rsidR="00D2525B" w:rsidRDefault="001323B4">
      <w:pPr>
        <w:pStyle w:val="a3"/>
        <w:widowControl/>
        <w:shd w:val="clear" w:color="auto" w:fill="FFFFFF"/>
        <w:jc w:val="center"/>
        <w:rPr>
          <w:rStyle w:val="a4"/>
          <w:rFonts w:ascii="仿宋_GB2312" w:eastAsia="仿宋_GB2312" w:hAnsi="Verdana" w:cs="仿宋_GB2312"/>
          <w:sz w:val="28"/>
          <w:szCs w:val="28"/>
          <w:shd w:val="clear" w:color="auto" w:fill="FFFFFF"/>
        </w:rPr>
      </w:pPr>
      <w:bookmarkStart w:id="0" w:name="OLE_LINK1"/>
      <w:bookmarkStart w:id="1" w:name="OLE_LINK3"/>
      <w:r>
        <w:rPr>
          <w:rStyle w:val="a4"/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2021</w:t>
      </w:r>
      <w:r w:rsidR="003D073F">
        <w:rPr>
          <w:rStyle w:val="a4"/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年新生床品参加磋商</w:t>
      </w:r>
      <w:r w:rsidR="003D073F">
        <w:rPr>
          <w:rStyle w:val="a4"/>
          <w:rFonts w:ascii="仿宋_GB2312" w:eastAsia="仿宋_GB2312" w:hAnsi="Verdana" w:cs="仿宋_GB2312"/>
          <w:sz w:val="28"/>
          <w:szCs w:val="28"/>
          <w:shd w:val="clear" w:color="auto" w:fill="FFFFFF"/>
        </w:rPr>
        <w:t>单位相关要求</w:t>
      </w:r>
    </w:p>
    <w:p w:rsidR="00D2525B" w:rsidRDefault="003D073F">
      <w:pPr>
        <w:pStyle w:val="a3"/>
        <w:widowControl/>
        <w:shd w:val="clear" w:color="auto" w:fill="FFFFFF"/>
        <w:ind w:firstLineChars="300" w:firstLine="840"/>
      </w:pPr>
      <w:r>
        <w:rPr>
          <w:rStyle w:val="a4"/>
          <w:rFonts w:ascii="仿宋_GB2312" w:eastAsia="仿宋_GB2312" w:hAnsi="Verdana" w:cs="仿宋_GB2312" w:hint="eastAsia"/>
          <w:b w:val="0"/>
          <w:bCs/>
          <w:sz w:val="28"/>
          <w:szCs w:val="28"/>
          <w:shd w:val="clear" w:color="auto" w:fill="FFFFFF"/>
        </w:rPr>
        <w:t>为保障新生的切身利益，保障本次采购工作的顺利进行，结合我校的实际情况和以往经验，对参加磋商单位要求如下：</w:t>
      </w:r>
    </w:p>
    <w:p w:rsidR="00D2525B" w:rsidRDefault="003D073F">
      <w:pPr>
        <w:pStyle w:val="a3"/>
        <w:widowControl/>
        <w:shd w:val="clear" w:color="auto" w:fill="FFFFFF"/>
        <w:ind w:firstLine="330"/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)、提供近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三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年（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2018</w:t>
      </w:r>
      <w:r w:rsidR="00192683"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、2019</w:t>
      </w:r>
      <w:r w:rsidR="001323B4"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、2020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大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学生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床品生产业绩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，有实际合作案例且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单笔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数量在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000套以上。</w:t>
      </w:r>
    </w:p>
    <w:p w:rsidR="00D2525B" w:rsidRDefault="003D073F">
      <w:pPr>
        <w:pStyle w:val="a3"/>
        <w:widowControl/>
        <w:shd w:val="clear" w:color="auto" w:fill="FFFFFF"/>
        <w:ind w:firstLine="330"/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)、厂房房屋租赁合同或产权证明。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br/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   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)、必须提供针对以上情况的相关企业介绍的</w:t>
      </w:r>
      <w:r>
        <w:rPr>
          <w:rStyle w:val="a4"/>
          <w:rFonts w:ascii="仿宋_GB2312" w:eastAsia="仿宋_GB2312" w:hAnsi="Verdana" w:cs="仿宋_GB2312"/>
          <w:sz w:val="28"/>
          <w:szCs w:val="28"/>
          <w:shd w:val="clear" w:color="auto" w:fill="FFFFFF"/>
        </w:rPr>
        <w:t>视频材料及相关其它证明材料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，内容真实。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br/>
      </w:r>
      <w:r>
        <w:rPr>
          <w:rFonts w:ascii="Verdana" w:hAnsi="Verdana" w:cs="Verdana"/>
          <w:sz w:val="28"/>
          <w:szCs w:val="28"/>
          <w:shd w:val="clear" w:color="auto" w:fill="FFFFFF"/>
        </w:rPr>
        <w:t>    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）必须提供企业组织机构代码证、营业执照（具备本次招标项目的经营范围）、税务登记证原件及复印件。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br/>
      </w:r>
      <w:r>
        <w:rPr>
          <w:rFonts w:ascii="Verdana" w:hAnsi="Verdana" w:cs="Verdana"/>
          <w:sz w:val="28"/>
          <w:szCs w:val="28"/>
          <w:shd w:val="clear" w:color="auto" w:fill="FFFFFF"/>
        </w:rPr>
        <w:t>    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）要求提供售后服务承诺书，其中必须包括售后服务响应时间为12小时之内。</w:t>
      </w:r>
    </w:p>
    <w:p w:rsidR="00D2525B" w:rsidRDefault="003D073F">
      <w:pPr>
        <w:pStyle w:val="a3"/>
        <w:widowControl/>
        <w:shd w:val="clear" w:color="auto" w:fill="FFFFFF"/>
        <w:ind w:left="330"/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）提供有效期内检察机关出具的无犯罪记录证明。</w:t>
      </w:r>
    </w:p>
    <w:p w:rsidR="00D2525B" w:rsidRDefault="003D073F">
      <w:pPr>
        <w:pStyle w:val="a3"/>
        <w:widowControl/>
        <w:shd w:val="clear" w:color="auto" w:fill="FFFFFF"/>
        <w:ind w:left="330"/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）近两年（</w:t>
      </w:r>
      <w:r w:rsidR="00192683"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2019</w:t>
      </w:r>
      <w:r w:rsidR="001323B4"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、2020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）财务审计报告。</w:t>
      </w:r>
    </w:p>
    <w:p w:rsidR="00D2525B" w:rsidRDefault="003D073F">
      <w:pPr>
        <w:pStyle w:val="a3"/>
        <w:widowControl/>
        <w:shd w:val="clear" w:color="auto" w:fill="FFFFFF"/>
        <w:ind w:left="330"/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）法定代表人授权书。</w:t>
      </w:r>
    </w:p>
    <w:p w:rsidR="00D2525B" w:rsidRDefault="003D073F">
      <w:pPr>
        <w:pStyle w:val="a3"/>
        <w:widowControl/>
        <w:shd w:val="clear" w:color="auto" w:fill="FFFFFF"/>
        <w:ind w:left="330"/>
        <w:rPr>
          <w:rFonts w:ascii="仿宋_GB2312" w:eastAsia="仿宋_GB2312" w:hAnsi="Verdana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）代理人身份证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原件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及复印件。</w:t>
      </w:r>
    </w:p>
    <w:p w:rsidR="00D2525B" w:rsidRDefault="003D073F" w:rsidP="00192683">
      <w:pPr>
        <w:pStyle w:val="a3"/>
        <w:widowControl/>
        <w:shd w:val="clear" w:color="auto" w:fill="FFFFFF"/>
        <w:ind w:left="330"/>
        <w:rPr>
          <w:rFonts w:ascii="仿宋_GB2312" w:eastAsia="仿宋_GB2312" w:hAnsi="Verdana" w:cs="仿宋_GB2312"/>
          <w:sz w:val="28"/>
          <w:szCs w:val="28"/>
          <w:shd w:val="clear" w:color="auto" w:fill="FFFFFF"/>
        </w:rPr>
      </w:pPr>
      <w:bookmarkStart w:id="2" w:name="OLE_LINK2"/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10）依据相关参数要求提供两套样品。并提供吉林省及以上纤维检验处出具的相应检测报告。根据实际情况，确定样式后现场抽取一套提供给省纤维检验处，进行再次检验，检测费用由参加磋商单位负责。</w:t>
      </w:r>
      <w:bookmarkEnd w:id="2"/>
    </w:p>
    <w:p w:rsidR="00D2525B" w:rsidRDefault="003D073F" w:rsidP="00192683">
      <w:pPr>
        <w:pStyle w:val="a3"/>
        <w:widowControl/>
        <w:shd w:val="clear" w:color="auto" w:fill="FFFFFF"/>
      </w:pPr>
      <w:r>
        <w:rPr>
          <w:rFonts w:ascii="Verdana" w:hAnsi="Verdana" w:cs="Verdana"/>
          <w:sz w:val="28"/>
          <w:szCs w:val="28"/>
          <w:shd w:val="clear" w:color="auto" w:fill="FFFFFF"/>
        </w:rPr>
        <w:t>  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11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请在公示期内准备</w:t>
      </w:r>
      <w:r>
        <w:rPr>
          <w:rFonts w:ascii="仿宋_GB2312" w:eastAsia="仿宋_GB2312" w:hAnsi="Verdana" w:cs="仿宋_GB2312" w:hint="eastAsia"/>
          <w:b/>
          <w:bCs/>
          <w:sz w:val="28"/>
          <w:szCs w:val="28"/>
          <w:shd w:val="clear" w:color="auto" w:fill="FFFFFF"/>
        </w:rPr>
        <w:t>齐全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以上材料</w:t>
      </w:r>
      <w:r>
        <w:rPr>
          <w:rFonts w:ascii="仿宋_GB2312" w:eastAsia="仿宋_GB2312" w:hAnsi="Verdana" w:cs="仿宋_GB2312" w:hint="eastAsia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Verdana" w:cs="仿宋_GB2312"/>
          <w:sz w:val="28"/>
          <w:szCs w:val="28"/>
          <w:shd w:val="clear" w:color="auto" w:fill="FFFFFF"/>
        </w:rPr>
        <w:t>同时还可以自愿提供其他材料。</w:t>
      </w:r>
      <w:bookmarkStart w:id="3" w:name="_GoBack"/>
      <w:bookmarkEnd w:id="0"/>
      <w:bookmarkEnd w:id="1"/>
      <w:bookmarkEnd w:id="3"/>
    </w:p>
    <w:sectPr w:rsidR="00D2525B" w:rsidSect="00D2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48" w:rsidRDefault="00463048" w:rsidP="00192683">
      <w:r>
        <w:separator/>
      </w:r>
    </w:p>
  </w:endnote>
  <w:endnote w:type="continuationSeparator" w:id="1">
    <w:p w:rsidR="00463048" w:rsidRDefault="00463048" w:rsidP="0019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48" w:rsidRDefault="00463048" w:rsidP="00192683">
      <w:r>
        <w:separator/>
      </w:r>
    </w:p>
  </w:footnote>
  <w:footnote w:type="continuationSeparator" w:id="1">
    <w:p w:rsidR="00463048" w:rsidRDefault="00463048" w:rsidP="00192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25B"/>
    <w:rsid w:val="001323B4"/>
    <w:rsid w:val="00192683"/>
    <w:rsid w:val="003548F8"/>
    <w:rsid w:val="003D073F"/>
    <w:rsid w:val="00463048"/>
    <w:rsid w:val="00635ABA"/>
    <w:rsid w:val="00D2525B"/>
    <w:rsid w:val="12FF484A"/>
    <w:rsid w:val="27C96C49"/>
    <w:rsid w:val="5D6259B1"/>
    <w:rsid w:val="7BEC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2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525B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2525B"/>
    <w:rPr>
      <w:b/>
    </w:rPr>
  </w:style>
  <w:style w:type="paragraph" w:styleId="a5">
    <w:name w:val="header"/>
    <w:basedOn w:val="a"/>
    <w:link w:val="Char"/>
    <w:rsid w:val="0019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26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92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926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2014-10-29T12:08:00Z</dcterms:created>
  <dcterms:modified xsi:type="dcterms:W3CDTF">2021-03-25T07:12:00Z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